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30" w:type="dxa"/>
        <w:tblInd w:w="279" w:type="dxa"/>
        <w:tblCellMar>
          <w:top w:w="241" w:type="dxa"/>
          <w:left w:w="1612" w:type="dxa"/>
          <w:right w:w="115" w:type="dxa"/>
        </w:tblCellMar>
        <w:tblLook w:val="04A0" w:firstRow="1" w:lastRow="0" w:firstColumn="1" w:lastColumn="0" w:noHBand="0" w:noVBand="1"/>
      </w:tblPr>
      <w:tblGrid>
        <w:gridCol w:w="9230"/>
      </w:tblGrid>
      <w:tr w:rsidR="00ED72CC" w:rsidRPr="00ED72CC" w14:paraId="40883F23" w14:textId="77777777" w:rsidTr="00965309">
        <w:trPr>
          <w:trHeight w:val="1740"/>
        </w:trPr>
        <w:tc>
          <w:tcPr>
            <w:tcW w:w="9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</w:tcPr>
          <w:p w14:paraId="075BD815" w14:textId="14F2DA6E" w:rsidR="0040193E" w:rsidRPr="00A17051" w:rsidRDefault="00A17051" w:rsidP="00A17051">
            <w:pPr>
              <w:spacing w:after="244" w:line="259" w:lineRule="auto"/>
              <w:ind w:left="0" w:firstLine="0"/>
              <w:rPr>
                <w:rFonts w:eastAsia="Arial"/>
                <w:b/>
                <w:color w:val="auto"/>
                <w:sz w:val="24"/>
                <w:szCs w:val="24"/>
              </w:rPr>
            </w:pPr>
            <w:r>
              <w:rPr>
                <w:rFonts w:eastAsia="Arial"/>
                <w:b/>
                <w:color w:val="auto"/>
                <w:sz w:val="24"/>
                <w:szCs w:val="24"/>
              </w:rPr>
              <w:t xml:space="preserve">           </w:t>
            </w:r>
            <w:r w:rsidR="007A60DC" w:rsidRPr="00A17051">
              <w:rPr>
                <w:rFonts w:eastAsia="Arial"/>
                <w:b/>
                <w:color w:val="auto"/>
                <w:sz w:val="24"/>
                <w:szCs w:val="24"/>
              </w:rPr>
              <w:t>PROGRAMME DE FORMATION PROFESSIONNELLE</w:t>
            </w:r>
          </w:p>
          <w:p w14:paraId="051101F3" w14:textId="076B8C43" w:rsidR="008C117D" w:rsidRPr="00A17051" w:rsidRDefault="00965309" w:rsidP="00A17051">
            <w:pPr>
              <w:spacing w:after="244" w:line="259" w:lineRule="auto"/>
              <w:ind w:left="-1587" w:firstLine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A17051">
              <w:rPr>
                <w:rFonts w:eastAsia="Arial"/>
                <w:b/>
                <w:bCs/>
                <w:color w:val="auto"/>
                <w:sz w:val="24"/>
                <w:szCs w:val="24"/>
              </w:rPr>
              <w:t>TECHNIQUES DE VENTES</w:t>
            </w:r>
          </w:p>
          <w:p w14:paraId="0FE43314" w14:textId="6DE35DAC" w:rsidR="008C117D" w:rsidRPr="00ED72CC" w:rsidRDefault="007A60DC" w:rsidP="00A17051">
            <w:pPr>
              <w:spacing w:after="249" w:line="259" w:lineRule="auto"/>
              <w:ind w:left="0" w:right="1587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17051">
              <w:rPr>
                <w:rFonts w:eastAsia="Arial"/>
                <w:b/>
                <w:color w:val="auto"/>
                <w:sz w:val="24"/>
                <w:szCs w:val="24"/>
              </w:rPr>
              <w:t xml:space="preserve">Formation de </w:t>
            </w:r>
            <w:r w:rsidR="001E7BB7" w:rsidRPr="00A17051">
              <w:rPr>
                <w:rFonts w:eastAsia="Arial"/>
                <w:b/>
                <w:color w:val="auto"/>
                <w:sz w:val="24"/>
                <w:szCs w:val="24"/>
              </w:rPr>
              <w:t>7 heures (1 journée)</w:t>
            </w:r>
          </w:p>
        </w:tc>
      </w:tr>
    </w:tbl>
    <w:p w14:paraId="354C21F1" w14:textId="5DC5CCEC" w:rsidR="00997603" w:rsidRDefault="00997603" w:rsidP="00997603">
      <w:pPr>
        <w:spacing w:after="0"/>
        <w:ind w:left="0" w:firstLine="0"/>
      </w:pPr>
    </w:p>
    <w:p w14:paraId="39531D79" w14:textId="63B5174F" w:rsidR="00997603" w:rsidRDefault="00997603" w:rsidP="00997603">
      <w:pPr>
        <w:spacing w:after="0"/>
        <w:jc w:val="right"/>
      </w:pPr>
      <w:r w:rsidRPr="00A35260">
        <w:rPr>
          <w:b/>
          <w:bCs/>
        </w:rPr>
        <w:t>Prix inter</w:t>
      </w:r>
      <w:r>
        <w:t xml:space="preserve"> : 700 € </w:t>
      </w:r>
    </w:p>
    <w:p w14:paraId="17D74A89" w14:textId="449E822C" w:rsidR="00997603" w:rsidRPr="00ED72CC" w:rsidRDefault="00997603" w:rsidP="00997603">
      <w:pPr>
        <w:spacing w:after="290" w:line="259" w:lineRule="auto"/>
        <w:jc w:val="right"/>
        <w:rPr>
          <w:rFonts w:ascii="Times New Roman" w:hAnsi="Times New Roman" w:cs="Times New Roman"/>
          <w:b/>
          <w:color w:val="auto"/>
          <w:sz w:val="24"/>
          <w:szCs w:val="24"/>
          <w:u w:val="single" w:color="000000"/>
        </w:rPr>
      </w:pPr>
      <w:r w:rsidRPr="00A35260">
        <w:rPr>
          <w:b/>
          <w:bCs/>
        </w:rPr>
        <w:t>Forfait intra </w:t>
      </w:r>
      <w:r>
        <w:t>: 1800 €</w:t>
      </w:r>
    </w:p>
    <w:p w14:paraId="73035AE8" w14:textId="4BAFE02D" w:rsidR="008C117D" w:rsidRPr="00A17051" w:rsidRDefault="007A60DC" w:rsidP="00ED72CC">
      <w:pPr>
        <w:spacing w:after="0" w:line="259" w:lineRule="auto"/>
        <w:rPr>
          <w:b/>
          <w:color w:val="auto"/>
          <w:sz w:val="24"/>
          <w:szCs w:val="24"/>
        </w:rPr>
      </w:pPr>
      <w:r w:rsidRPr="00A17051">
        <w:rPr>
          <w:b/>
          <w:color w:val="auto"/>
          <w:sz w:val="24"/>
          <w:szCs w:val="24"/>
          <w:u w:val="single" w:color="000000"/>
        </w:rPr>
        <w:t xml:space="preserve">OBJECTIFS DE FORMATION </w:t>
      </w:r>
      <w:r w:rsidRPr="00A17051">
        <w:rPr>
          <w:b/>
          <w:color w:val="auto"/>
          <w:sz w:val="24"/>
          <w:szCs w:val="24"/>
        </w:rPr>
        <w:t xml:space="preserve"> </w:t>
      </w:r>
    </w:p>
    <w:p w14:paraId="353809A5" w14:textId="77777777" w:rsidR="00ED72CC" w:rsidRPr="00A17051" w:rsidRDefault="00ED72CC" w:rsidP="00ED72CC">
      <w:pPr>
        <w:spacing w:after="0" w:line="259" w:lineRule="auto"/>
        <w:rPr>
          <w:b/>
          <w:color w:val="auto"/>
          <w:sz w:val="24"/>
          <w:szCs w:val="24"/>
        </w:rPr>
      </w:pPr>
    </w:p>
    <w:p w14:paraId="2E32F5C0" w14:textId="53B8BD54" w:rsidR="00965309" w:rsidRPr="00A17051" w:rsidRDefault="00965309" w:rsidP="00965309">
      <w:pPr>
        <w:pStyle w:val="Paragraphedeliste"/>
        <w:autoSpaceDE w:val="0"/>
        <w:autoSpaceDN w:val="0"/>
        <w:adjustRightInd w:val="0"/>
        <w:spacing w:after="0" w:line="240" w:lineRule="auto"/>
        <w:ind w:firstLine="0"/>
        <w:jc w:val="both"/>
        <w:rPr>
          <w:color w:val="auto"/>
          <w:shd w:val="clear" w:color="auto" w:fill="FFFFFF"/>
        </w:rPr>
      </w:pPr>
      <w:r w:rsidRPr="00A17051">
        <w:rPr>
          <w:color w:val="auto"/>
          <w:shd w:val="clear" w:color="auto" w:fill="FFFFFF"/>
        </w:rPr>
        <w:t>La formation sur les techniques de vente devra permettre aux participants de maitriser les bases de fonctionnement des différentes techniques de vente :</w:t>
      </w:r>
    </w:p>
    <w:p w14:paraId="52DFDF25" w14:textId="56B1879A" w:rsidR="00965309" w:rsidRPr="00A17051" w:rsidRDefault="00997603" w:rsidP="00965309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color w:val="auto"/>
          <w:shd w:val="clear" w:color="auto" w:fill="FFFFFF"/>
        </w:rPr>
      </w:pPr>
      <w:r w:rsidRPr="00A17051">
        <w:rPr>
          <w:color w:val="auto"/>
          <w:shd w:val="clear" w:color="auto" w:fill="FFFFFF"/>
        </w:rPr>
        <w:t>Apprendre à prospecter</w:t>
      </w:r>
      <w:r w:rsidR="00965309" w:rsidRPr="00A17051">
        <w:rPr>
          <w:color w:val="auto"/>
          <w:shd w:val="clear" w:color="auto" w:fill="FFFFFF"/>
        </w:rPr>
        <w:t>,</w:t>
      </w:r>
    </w:p>
    <w:p w14:paraId="061FF949" w14:textId="3201AD30" w:rsidR="00965309" w:rsidRPr="00A17051" w:rsidRDefault="00997603" w:rsidP="00965309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eastAsia="ArialMT"/>
          <w:color w:val="auto"/>
        </w:rPr>
      </w:pPr>
      <w:r w:rsidRPr="00A17051">
        <w:rPr>
          <w:rStyle w:val="lev"/>
          <w:b w:val="0"/>
          <w:bCs w:val="0"/>
          <w:color w:val="auto"/>
          <w:shd w:val="clear" w:color="auto" w:fill="FFFFFF"/>
        </w:rPr>
        <w:t xml:space="preserve">Savoir identifier les </w:t>
      </w:r>
      <w:r w:rsidR="00965309" w:rsidRPr="00A17051">
        <w:rPr>
          <w:rStyle w:val="lev"/>
          <w:b w:val="0"/>
          <w:bCs w:val="0"/>
          <w:color w:val="auto"/>
          <w:shd w:val="clear" w:color="auto" w:fill="FFFFFF"/>
        </w:rPr>
        <w:t>besoins</w:t>
      </w:r>
      <w:r w:rsidRPr="00A17051">
        <w:rPr>
          <w:rStyle w:val="lev"/>
          <w:b w:val="0"/>
          <w:bCs w:val="0"/>
          <w:color w:val="auto"/>
          <w:shd w:val="clear" w:color="auto" w:fill="FFFFFF"/>
        </w:rPr>
        <w:t xml:space="preserve"> des clients</w:t>
      </w:r>
      <w:r w:rsidR="00965309" w:rsidRPr="00A17051">
        <w:rPr>
          <w:rStyle w:val="lev"/>
          <w:b w:val="0"/>
          <w:bCs w:val="0"/>
          <w:color w:val="auto"/>
          <w:shd w:val="clear" w:color="auto" w:fill="FFFFFF"/>
        </w:rPr>
        <w:t>,</w:t>
      </w:r>
      <w:r w:rsidR="00965309" w:rsidRPr="00A17051">
        <w:rPr>
          <w:b/>
          <w:bCs/>
          <w:color w:val="auto"/>
          <w:shd w:val="clear" w:color="auto" w:fill="FFFFFF"/>
        </w:rPr>
        <w:t> </w:t>
      </w:r>
    </w:p>
    <w:p w14:paraId="289401A9" w14:textId="2E089B29" w:rsidR="00965309" w:rsidRPr="00A17051" w:rsidRDefault="00997603" w:rsidP="00965309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eastAsia="ArialMT"/>
          <w:color w:val="auto"/>
        </w:rPr>
      </w:pPr>
      <w:r w:rsidRPr="00A17051">
        <w:rPr>
          <w:color w:val="auto"/>
          <w:shd w:val="clear" w:color="auto" w:fill="FFFFFF"/>
        </w:rPr>
        <w:t>Mener un e</w:t>
      </w:r>
      <w:r w:rsidR="00965309" w:rsidRPr="00A17051">
        <w:rPr>
          <w:color w:val="auto"/>
          <w:shd w:val="clear" w:color="auto" w:fill="FFFFFF"/>
        </w:rPr>
        <w:t xml:space="preserve">ntretien de vente, </w:t>
      </w:r>
    </w:p>
    <w:p w14:paraId="0AF50C21" w14:textId="5B9CC2C7" w:rsidR="0040193E" w:rsidRPr="00A17051" w:rsidRDefault="00965309" w:rsidP="00965309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eastAsia="ArialMT"/>
          <w:color w:val="auto"/>
        </w:rPr>
      </w:pPr>
      <w:r w:rsidRPr="00A17051">
        <w:rPr>
          <w:color w:val="auto"/>
          <w:shd w:val="clear" w:color="auto" w:fill="FFFFFF"/>
        </w:rPr>
        <w:t>Négoci</w:t>
      </w:r>
      <w:r w:rsidR="00997603" w:rsidRPr="00A17051">
        <w:rPr>
          <w:color w:val="auto"/>
          <w:shd w:val="clear" w:color="auto" w:fill="FFFFFF"/>
        </w:rPr>
        <w:t>er et conclure</w:t>
      </w:r>
      <w:r w:rsidRPr="00A17051">
        <w:rPr>
          <w:color w:val="auto"/>
          <w:shd w:val="clear" w:color="auto" w:fill="FFFFFF"/>
        </w:rPr>
        <w:t xml:space="preserve"> de</w:t>
      </w:r>
      <w:r w:rsidR="00997603" w:rsidRPr="00A17051">
        <w:rPr>
          <w:color w:val="auto"/>
          <w:shd w:val="clear" w:color="auto" w:fill="FFFFFF"/>
        </w:rPr>
        <w:t>s</w:t>
      </w:r>
      <w:r w:rsidRPr="00A17051">
        <w:rPr>
          <w:color w:val="auto"/>
          <w:shd w:val="clear" w:color="auto" w:fill="FFFFFF"/>
        </w:rPr>
        <w:t xml:space="preserve"> contrats</w:t>
      </w:r>
      <w:r w:rsidR="00997603" w:rsidRPr="00A17051">
        <w:rPr>
          <w:color w:val="auto"/>
          <w:shd w:val="clear" w:color="auto" w:fill="FFFFFF"/>
        </w:rPr>
        <w:t>.</w:t>
      </w:r>
    </w:p>
    <w:p w14:paraId="0563694F" w14:textId="3CF9FB31" w:rsidR="00E00C57" w:rsidRPr="00A17051" w:rsidRDefault="00E00C57" w:rsidP="001E7BB7">
      <w:pPr>
        <w:spacing w:after="120" w:line="259" w:lineRule="auto"/>
        <w:ind w:left="0" w:firstLine="0"/>
        <w:jc w:val="both"/>
        <w:rPr>
          <w:b/>
          <w:bCs/>
          <w:color w:val="auto"/>
          <w:sz w:val="24"/>
          <w:szCs w:val="24"/>
          <w:u w:val="single"/>
        </w:rPr>
      </w:pPr>
    </w:p>
    <w:p w14:paraId="7713CB09" w14:textId="185DEEA4" w:rsidR="00C11E80" w:rsidRPr="00A17051" w:rsidRDefault="00C1601A" w:rsidP="00A17051">
      <w:pPr>
        <w:spacing w:after="120" w:line="259" w:lineRule="auto"/>
        <w:rPr>
          <w:b/>
          <w:bCs/>
          <w:color w:val="auto"/>
          <w:sz w:val="24"/>
          <w:szCs w:val="24"/>
          <w:u w:val="single"/>
        </w:rPr>
      </w:pPr>
      <w:r w:rsidRPr="00A17051">
        <w:rPr>
          <w:b/>
          <w:bCs/>
          <w:color w:val="auto"/>
          <w:sz w:val="24"/>
          <w:szCs w:val="24"/>
          <w:u w:val="single"/>
        </w:rPr>
        <w:t>PROGRAMMES </w:t>
      </w:r>
    </w:p>
    <w:p w14:paraId="1F30D47B" w14:textId="670E444A" w:rsidR="0040193E" w:rsidRPr="00A17051" w:rsidRDefault="00C11E80" w:rsidP="001E7BB7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A17051">
        <w:rPr>
          <w:b/>
          <w:bCs/>
          <w:sz w:val="24"/>
          <w:szCs w:val="24"/>
        </w:rPr>
        <w:t xml:space="preserve">LE MINDSET DU COMMERCIAL </w:t>
      </w:r>
    </w:p>
    <w:p w14:paraId="4121AEB7" w14:textId="77777777" w:rsidR="0040193E" w:rsidRPr="00A17051" w:rsidRDefault="0040193E" w:rsidP="0040193E">
      <w:pPr>
        <w:autoSpaceDE w:val="0"/>
        <w:autoSpaceDN w:val="0"/>
        <w:adjustRightInd w:val="0"/>
        <w:spacing w:after="0" w:line="240" w:lineRule="auto"/>
        <w:rPr>
          <w:rFonts w:eastAsia="ArialMT"/>
        </w:rPr>
      </w:pPr>
    </w:p>
    <w:p w14:paraId="20AD27BF" w14:textId="5270C8AE" w:rsidR="00496997" w:rsidRPr="00A17051" w:rsidRDefault="001E7BB7" w:rsidP="001E7BB7">
      <w:pPr>
        <w:pStyle w:val="Paragraphedeliste"/>
        <w:numPr>
          <w:ilvl w:val="0"/>
          <w:numId w:val="34"/>
        </w:numPr>
        <w:spacing w:after="0" w:line="240" w:lineRule="auto"/>
        <w:rPr>
          <w:b/>
          <w:bCs/>
          <w:color w:val="auto"/>
          <w:sz w:val="24"/>
          <w:szCs w:val="24"/>
        </w:rPr>
      </w:pPr>
      <w:r w:rsidRPr="00A17051">
        <w:rPr>
          <w:b/>
          <w:bCs/>
          <w:color w:val="auto"/>
          <w:sz w:val="24"/>
          <w:szCs w:val="24"/>
        </w:rPr>
        <w:t>LA LOI DES NOMBRES</w:t>
      </w:r>
    </w:p>
    <w:p w14:paraId="515C80D6" w14:textId="77777777" w:rsidR="001E7BB7" w:rsidRPr="00A17051" w:rsidRDefault="001E7BB7" w:rsidP="001E7BB7">
      <w:pPr>
        <w:pStyle w:val="Paragraphedeliste"/>
        <w:rPr>
          <w:b/>
          <w:bCs/>
          <w:color w:val="auto"/>
          <w:sz w:val="24"/>
          <w:szCs w:val="24"/>
        </w:rPr>
      </w:pPr>
    </w:p>
    <w:p w14:paraId="76D7D6E8" w14:textId="1E2236EB" w:rsidR="001E7BB7" w:rsidRPr="00A17051" w:rsidRDefault="001E7BB7" w:rsidP="001E7BB7">
      <w:pPr>
        <w:pStyle w:val="Paragraphedeliste"/>
        <w:numPr>
          <w:ilvl w:val="0"/>
          <w:numId w:val="34"/>
        </w:numPr>
        <w:spacing w:after="0" w:line="240" w:lineRule="auto"/>
        <w:rPr>
          <w:b/>
          <w:bCs/>
          <w:color w:val="auto"/>
          <w:sz w:val="24"/>
          <w:szCs w:val="24"/>
        </w:rPr>
      </w:pPr>
      <w:r w:rsidRPr="00A17051">
        <w:rPr>
          <w:b/>
          <w:bCs/>
          <w:color w:val="auto"/>
          <w:sz w:val="24"/>
          <w:szCs w:val="24"/>
        </w:rPr>
        <w:t>ETRE CONVAINCU POUR ETRE CONVAINQUANT</w:t>
      </w:r>
    </w:p>
    <w:p w14:paraId="03307D79" w14:textId="77777777" w:rsidR="001E7BB7" w:rsidRPr="00A17051" w:rsidRDefault="001E7BB7" w:rsidP="001E7BB7">
      <w:pPr>
        <w:pStyle w:val="Paragraphedeliste"/>
        <w:rPr>
          <w:b/>
          <w:bCs/>
          <w:color w:val="auto"/>
          <w:sz w:val="24"/>
          <w:szCs w:val="24"/>
        </w:rPr>
      </w:pPr>
    </w:p>
    <w:p w14:paraId="513BEE44" w14:textId="7417E93E" w:rsidR="001E7BB7" w:rsidRPr="00A17051" w:rsidRDefault="001E7BB7" w:rsidP="001E7BB7">
      <w:pPr>
        <w:pStyle w:val="Paragraphedeliste"/>
        <w:numPr>
          <w:ilvl w:val="0"/>
          <w:numId w:val="34"/>
        </w:numPr>
        <w:spacing w:after="0" w:line="240" w:lineRule="auto"/>
        <w:rPr>
          <w:b/>
          <w:bCs/>
          <w:color w:val="auto"/>
          <w:sz w:val="24"/>
          <w:szCs w:val="24"/>
        </w:rPr>
      </w:pPr>
      <w:r w:rsidRPr="00A17051">
        <w:rPr>
          <w:b/>
          <w:bCs/>
          <w:color w:val="auto"/>
          <w:sz w:val="24"/>
          <w:szCs w:val="24"/>
        </w:rPr>
        <w:t xml:space="preserve">LA CHRONOLOGIE DE LA VENTE </w:t>
      </w:r>
    </w:p>
    <w:p w14:paraId="79C879B0" w14:textId="77777777" w:rsidR="001E7BB7" w:rsidRPr="00A17051" w:rsidRDefault="001E7BB7" w:rsidP="001E7BB7">
      <w:pPr>
        <w:pStyle w:val="Paragraphedeliste"/>
        <w:rPr>
          <w:b/>
          <w:bCs/>
          <w:color w:val="auto"/>
          <w:sz w:val="24"/>
          <w:szCs w:val="24"/>
        </w:rPr>
      </w:pPr>
    </w:p>
    <w:p w14:paraId="601D1680" w14:textId="39C475BB" w:rsidR="00C96FCF" w:rsidRPr="00A17051" w:rsidRDefault="001E7BB7" w:rsidP="001E7BB7">
      <w:pPr>
        <w:pStyle w:val="Paragraphedeliste"/>
        <w:numPr>
          <w:ilvl w:val="0"/>
          <w:numId w:val="34"/>
        </w:numPr>
        <w:spacing w:after="0" w:line="240" w:lineRule="auto"/>
        <w:rPr>
          <w:color w:val="auto"/>
          <w:sz w:val="24"/>
          <w:szCs w:val="24"/>
        </w:rPr>
      </w:pPr>
      <w:r w:rsidRPr="00A17051">
        <w:rPr>
          <w:b/>
          <w:bCs/>
          <w:color w:val="auto"/>
          <w:sz w:val="24"/>
          <w:szCs w:val="24"/>
        </w:rPr>
        <w:t>LA REFORMULATION DE LA VENTE</w:t>
      </w:r>
    </w:p>
    <w:p w14:paraId="392D5F9B" w14:textId="77777777" w:rsidR="001E7BB7" w:rsidRPr="00A17051" w:rsidRDefault="001E7BB7" w:rsidP="00A17051">
      <w:pPr>
        <w:spacing w:after="0" w:line="240" w:lineRule="auto"/>
        <w:ind w:left="0" w:firstLine="0"/>
        <w:rPr>
          <w:color w:val="auto"/>
          <w:sz w:val="24"/>
          <w:szCs w:val="24"/>
        </w:rPr>
      </w:pPr>
    </w:p>
    <w:p w14:paraId="4310CB2F" w14:textId="0E892D3E" w:rsidR="008C117D" w:rsidRPr="00A17051" w:rsidRDefault="007A60DC" w:rsidP="00FA79C2">
      <w:pPr>
        <w:spacing w:after="120" w:line="259" w:lineRule="auto"/>
        <w:ind w:left="60"/>
        <w:jc w:val="both"/>
        <w:rPr>
          <w:color w:val="auto"/>
          <w:sz w:val="24"/>
          <w:szCs w:val="24"/>
        </w:rPr>
      </w:pPr>
      <w:r w:rsidRPr="00A17051">
        <w:rPr>
          <w:b/>
          <w:color w:val="auto"/>
          <w:sz w:val="24"/>
          <w:szCs w:val="24"/>
          <w:u w:val="single" w:color="000000"/>
        </w:rPr>
        <w:t xml:space="preserve">PUBLIC CONCERNÉ </w:t>
      </w:r>
    </w:p>
    <w:p w14:paraId="6A2F93C8" w14:textId="671950D9" w:rsidR="00ED72CC" w:rsidRPr="00A17051" w:rsidRDefault="001E7BB7" w:rsidP="0040193E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ArialMT"/>
        </w:rPr>
      </w:pPr>
      <w:r w:rsidRPr="00A17051">
        <w:rPr>
          <w:rFonts w:eastAsia="ArialMT"/>
        </w:rPr>
        <w:t xml:space="preserve">Commerciaux </w:t>
      </w:r>
    </w:p>
    <w:p w14:paraId="35E19E1A" w14:textId="4676A1A8" w:rsidR="00997603" w:rsidRPr="00A17051" w:rsidRDefault="00997603" w:rsidP="0040193E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ArialMT"/>
        </w:rPr>
      </w:pPr>
      <w:r w:rsidRPr="00A17051">
        <w:rPr>
          <w:rFonts w:eastAsia="ArialMT"/>
        </w:rPr>
        <w:t xml:space="preserve">Dirigeants et entrepreneurs </w:t>
      </w:r>
    </w:p>
    <w:p w14:paraId="6CDDCC07" w14:textId="41405215" w:rsidR="00997603" w:rsidRPr="00A17051" w:rsidRDefault="00997603" w:rsidP="0040193E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ArialMT"/>
        </w:rPr>
      </w:pPr>
      <w:r w:rsidRPr="00A17051">
        <w:rPr>
          <w:rFonts w:eastAsia="ArialMT"/>
        </w:rPr>
        <w:t>Assistants commerciaux</w:t>
      </w:r>
    </w:p>
    <w:p w14:paraId="5263B096" w14:textId="77777777" w:rsidR="00ED72CC" w:rsidRPr="00A17051" w:rsidRDefault="00ED72CC" w:rsidP="00ED72CC">
      <w:pPr>
        <w:shd w:val="clear" w:color="auto" w:fill="FFFFFF"/>
        <w:spacing w:after="0" w:line="240" w:lineRule="auto"/>
        <w:ind w:left="723" w:firstLine="0"/>
        <w:rPr>
          <w:rFonts w:eastAsia="Times New Roman"/>
          <w:color w:val="auto"/>
          <w:sz w:val="24"/>
          <w:szCs w:val="24"/>
        </w:rPr>
      </w:pPr>
    </w:p>
    <w:p w14:paraId="69332F76" w14:textId="7C2AA0AB" w:rsidR="008C117D" w:rsidRPr="00A17051" w:rsidRDefault="007A60DC" w:rsidP="00FA79C2">
      <w:pPr>
        <w:spacing w:after="120" w:line="259" w:lineRule="auto"/>
        <w:ind w:left="60"/>
        <w:jc w:val="both"/>
        <w:rPr>
          <w:color w:val="auto"/>
          <w:sz w:val="24"/>
          <w:szCs w:val="24"/>
        </w:rPr>
      </w:pPr>
      <w:r w:rsidRPr="00A17051">
        <w:rPr>
          <w:b/>
          <w:color w:val="auto"/>
          <w:sz w:val="24"/>
          <w:szCs w:val="24"/>
          <w:u w:val="single" w:color="000000"/>
        </w:rPr>
        <w:t xml:space="preserve">PREREQUIS </w:t>
      </w:r>
    </w:p>
    <w:p w14:paraId="6BB0AF09" w14:textId="608736EF" w:rsidR="008C117D" w:rsidRPr="00A17051" w:rsidRDefault="00A47517">
      <w:pPr>
        <w:pStyle w:val="Paragraphedeliste"/>
        <w:numPr>
          <w:ilvl w:val="0"/>
          <w:numId w:val="4"/>
        </w:numPr>
        <w:spacing w:after="155" w:line="264" w:lineRule="auto"/>
        <w:ind w:right="127"/>
        <w:jc w:val="both"/>
        <w:rPr>
          <w:color w:val="auto"/>
          <w:sz w:val="24"/>
          <w:szCs w:val="24"/>
        </w:rPr>
      </w:pPr>
      <w:r w:rsidRPr="00A17051">
        <w:rPr>
          <w:rFonts w:eastAsia="ArialMT"/>
        </w:rPr>
        <w:t>Aucun</w:t>
      </w:r>
    </w:p>
    <w:p w14:paraId="7437DF0F" w14:textId="43B05AAD" w:rsidR="008C117D" w:rsidRPr="00A17051" w:rsidRDefault="007A60DC" w:rsidP="00FA79C2">
      <w:pPr>
        <w:spacing w:after="120" w:line="259" w:lineRule="auto"/>
        <w:ind w:left="60"/>
        <w:jc w:val="both"/>
        <w:rPr>
          <w:color w:val="auto"/>
          <w:sz w:val="24"/>
          <w:szCs w:val="24"/>
        </w:rPr>
      </w:pPr>
      <w:r w:rsidRPr="00A17051">
        <w:rPr>
          <w:b/>
          <w:color w:val="auto"/>
          <w:sz w:val="24"/>
          <w:szCs w:val="24"/>
          <w:u w:val="single" w:color="000000"/>
        </w:rPr>
        <w:t>ACCESSIBILITE</w:t>
      </w:r>
      <w:r w:rsidRPr="00A17051">
        <w:rPr>
          <w:color w:val="auto"/>
          <w:sz w:val="24"/>
          <w:szCs w:val="24"/>
        </w:rPr>
        <w:t xml:space="preserve">  </w:t>
      </w:r>
    </w:p>
    <w:p w14:paraId="72A5E599" w14:textId="77777777" w:rsidR="00FB44B9" w:rsidRPr="00A17051" w:rsidRDefault="007A60DC">
      <w:pPr>
        <w:pStyle w:val="Paragraphedeliste"/>
        <w:numPr>
          <w:ilvl w:val="0"/>
          <w:numId w:val="1"/>
        </w:numPr>
        <w:jc w:val="both"/>
        <w:rPr>
          <w:color w:val="auto"/>
          <w:sz w:val="24"/>
          <w:szCs w:val="24"/>
        </w:rPr>
      </w:pPr>
      <w:r w:rsidRPr="00A17051">
        <w:rPr>
          <w:color w:val="auto"/>
          <w:sz w:val="24"/>
          <w:szCs w:val="24"/>
        </w:rPr>
        <w:t xml:space="preserve">Formation ouverte aux personnes en situation de handicap. </w:t>
      </w:r>
    </w:p>
    <w:p w14:paraId="1E7526C8" w14:textId="341A5E71" w:rsidR="008C117D" w:rsidRPr="00A17051" w:rsidRDefault="007A60DC">
      <w:pPr>
        <w:pStyle w:val="Paragraphedeliste"/>
        <w:numPr>
          <w:ilvl w:val="0"/>
          <w:numId w:val="1"/>
        </w:numPr>
        <w:jc w:val="both"/>
        <w:rPr>
          <w:color w:val="auto"/>
          <w:sz w:val="24"/>
          <w:szCs w:val="24"/>
        </w:rPr>
      </w:pPr>
      <w:r w:rsidRPr="00A17051">
        <w:rPr>
          <w:color w:val="auto"/>
          <w:sz w:val="24"/>
          <w:szCs w:val="24"/>
        </w:rPr>
        <w:t xml:space="preserve">Notre responsable formation étudiera les adaptations possibles pouvant être mises en place pour suivre la formation. </w:t>
      </w:r>
    </w:p>
    <w:p w14:paraId="24FAA724" w14:textId="77777777" w:rsidR="00997603" w:rsidRPr="00A17051" w:rsidRDefault="00997603" w:rsidP="00997603">
      <w:pPr>
        <w:pStyle w:val="Paragraphedeliste"/>
        <w:ind w:left="770" w:firstLine="0"/>
        <w:jc w:val="both"/>
        <w:rPr>
          <w:color w:val="auto"/>
          <w:sz w:val="24"/>
          <w:szCs w:val="24"/>
        </w:rPr>
      </w:pPr>
    </w:p>
    <w:p w14:paraId="0F5D8287" w14:textId="3AE4B272" w:rsidR="008C117D" w:rsidRPr="00A17051" w:rsidRDefault="00FB44B9" w:rsidP="00FA79C2">
      <w:pPr>
        <w:spacing w:after="120" w:line="259" w:lineRule="auto"/>
        <w:ind w:left="60"/>
        <w:rPr>
          <w:color w:val="auto"/>
          <w:sz w:val="24"/>
          <w:szCs w:val="24"/>
        </w:rPr>
      </w:pPr>
      <w:r w:rsidRPr="00A17051">
        <w:rPr>
          <w:b/>
          <w:color w:val="auto"/>
          <w:sz w:val="24"/>
          <w:szCs w:val="24"/>
          <w:u w:val="single" w:color="000000"/>
        </w:rPr>
        <w:lastRenderedPageBreak/>
        <w:t>MOYEN ET METHODES PEDAGOGIQUES</w:t>
      </w:r>
      <w:r w:rsidR="007A60DC" w:rsidRPr="00A17051">
        <w:rPr>
          <w:b/>
          <w:color w:val="auto"/>
          <w:sz w:val="24"/>
          <w:szCs w:val="24"/>
          <w:u w:val="single" w:color="000000"/>
        </w:rPr>
        <w:t xml:space="preserve"> </w:t>
      </w:r>
    </w:p>
    <w:p w14:paraId="483C34F8" w14:textId="0207AF18" w:rsidR="00FB44B9" w:rsidRPr="00A17051" w:rsidRDefault="00FB44B9" w:rsidP="00FB44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ArialMT"/>
        </w:rPr>
      </w:pPr>
      <w:r w:rsidRPr="00A17051">
        <w:rPr>
          <w:rFonts w:eastAsia="ArialMT"/>
        </w:rPr>
        <w:t xml:space="preserve">En distanciel, support de formation électronique fourni. </w:t>
      </w:r>
    </w:p>
    <w:p w14:paraId="5C649357" w14:textId="197568A5" w:rsidR="00FB44B9" w:rsidRPr="00A17051" w:rsidRDefault="00FB44B9" w:rsidP="00FB44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ArialMT"/>
        </w:rPr>
      </w:pPr>
      <w:r w:rsidRPr="00A17051">
        <w:rPr>
          <w:rFonts w:eastAsia="ArialMT"/>
        </w:rPr>
        <w:t>Exercices et cas pratiques proposés tout au long de la formation.</w:t>
      </w:r>
    </w:p>
    <w:p w14:paraId="0DB38A41" w14:textId="48C8DC52" w:rsidR="00FB44B9" w:rsidRPr="00A17051" w:rsidRDefault="00FB44B9" w:rsidP="00FB44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ArialMT"/>
        </w:rPr>
      </w:pPr>
      <w:r w:rsidRPr="00A17051">
        <w:rPr>
          <w:rFonts w:eastAsia="ArialMT"/>
        </w:rPr>
        <w:t>Evaluation en fin de formation pour validation des acquis.</w:t>
      </w:r>
    </w:p>
    <w:p w14:paraId="33158879" w14:textId="77777777" w:rsidR="00F10454" w:rsidRPr="00A17051" w:rsidRDefault="00F10454" w:rsidP="00C1601A">
      <w:pPr>
        <w:pStyle w:val="Sansinterligne"/>
        <w:ind w:left="0" w:firstLine="0"/>
        <w:rPr>
          <w:color w:val="auto"/>
          <w:sz w:val="24"/>
          <w:szCs w:val="24"/>
        </w:rPr>
      </w:pPr>
    </w:p>
    <w:p w14:paraId="317DA56A" w14:textId="3C3FAF25" w:rsidR="00C1601A" w:rsidRPr="00A17051" w:rsidRDefault="007A60DC" w:rsidP="00FA79C2">
      <w:pPr>
        <w:spacing w:after="120" w:line="259" w:lineRule="auto"/>
        <w:ind w:left="57" w:firstLine="0"/>
        <w:rPr>
          <w:color w:val="auto"/>
          <w:sz w:val="24"/>
          <w:szCs w:val="24"/>
        </w:rPr>
      </w:pPr>
      <w:r w:rsidRPr="00A17051">
        <w:rPr>
          <w:b/>
          <w:color w:val="auto"/>
          <w:sz w:val="24"/>
          <w:szCs w:val="24"/>
          <w:u w:val="single" w:color="000000"/>
        </w:rPr>
        <w:t>VALIDATION / CERTIFICATION</w:t>
      </w:r>
      <w:r w:rsidRPr="00A17051">
        <w:rPr>
          <w:color w:val="auto"/>
          <w:sz w:val="24"/>
          <w:szCs w:val="24"/>
        </w:rPr>
        <w:t xml:space="preserve"> </w:t>
      </w:r>
    </w:p>
    <w:p w14:paraId="5D8F9978" w14:textId="77777777" w:rsidR="008C117D" w:rsidRPr="00A17051" w:rsidRDefault="007A60DC">
      <w:pPr>
        <w:pStyle w:val="Paragraphedeliste"/>
        <w:numPr>
          <w:ilvl w:val="0"/>
          <w:numId w:val="2"/>
        </w:numPr>
        <w:spacing w:after="155" w:line="264" w:lineRule="auto"/>
        <w:ind w:left="757" w:right="127"/>
        <w:jc w:val="both"/>
        <w:rPr>
          <w:color w:val="auto"/>
        </w:rPr>
      </w:pPr>
      <w:r w:rsidRPr="00A17051">
        <w:rPr>
          <w:color w:val="auto"/>
        </w:rPr>
        <w:t>A l’issue de la formation, les acquis de connaissances seront évalués au regard des objectifs de la formation (QCM, quizz, mise en situation…). Une attestation de fin de formation est remise à chaque participant.</w:t>
      </w:r>
    </w:p>
    <w:p w14:paraId="68FF73CC" w14:textId="77777777" w:rsidR="008C117D" w:rsidRPr="00A17051" w:rsidRDefault="007A60DC">
      <w:pPr>
        <w:pStyle w:val="Paragraphedeliste"/>
        <w:numPr>
          <w:ilvl w:val="0"/>
          <w:numId w:val="2"/>
        </w:numPr>
        <w:spacing w:after="240" w:line="264" w:lineRule="auto"/>
        <w:ind w:left="757" w:right="127"/>
        <w:jc w:val="both"/>
        <w:rPr>
          <w:color w:val="auto"/>
        </w:rPr>
      </w:pPr>
      <w:r w:rsidRPr="00A17051">
        <w:rPr>
          <w:color w:val="auto"/>
        </w:rPr>
        <w:t>La formation n’est ni inscrite au RNCP, ni au RS.</w:t>
      </w:r>
    </w:p>
    <w:p w14:paraId="3E02770D" w14:textId="24E034B8" w:rsidR="008C117D" w:rsidRPr="00A17051" w:rsidRDefault="00C1601A" w:rsidP="00FA79C2">
      <w:pPr>
        <w:spacing w:after="120" w:line="264" w:lineRule="auto"/>
        <w:ind w:left="67"/>
        <w:rPr>
          <w:b/>
          <w:bCs/>
          <w:color w:val="auto"/>
          <w:sz w:val="24"/>
          <w:szCs w:val="24"/>
          <w:u w:val="single"/>
        </w:rPr>
      </w:pPr>
      <w:r w:rsidRPr="00A17051">
        <w:rPr>
          <w:b/>
          <w:bCs/>
          <w:color w:val="auto"/>
          <w:sz w:val="24"/>
          <w:szCs w:val="24"/>
          <w:u w:val="single"/>
        </w:rPr>
        <w:t>LES POINTS FORTS DE LA FORMATION </w:t>
      </w:r>
    </w:p>
    <w:p w14:paraId="125716C9" w14:textId="158FAF15" w:rsidR="0064680E" w:rsidRPr="00A17051" w:rsidRDefault="0064680E" w:rsidP="00FB44B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/>
          <w:color w:val="auto"/>
        </w:rPr>
      </w:pPr>
      <w:r w:rsidRPr="00A17051">
        <w:rPr>
          <w:rFonts w:eastAsia="Times New Roman"/>
          <w:color w:val="auto"/>
        </w:rPr>
        <w:t>Les participants réalisent des exercices pratiques qui assurent l'acquisition d'un savoir-faire pour une mise en production aisée et immédiate.</w:t>
      </w:r>
    </w:p>
    <w:p w14:paraId="3211E5C7" w14:textId="77777777" w:rsidR="0064680E" w:rsidRPr="00A17051" w:rsidRDefault="0064680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/>
          <w:color w:val="auto"/>
        </w:rPr>
      </w:pPr>
      <w:r w:rsidRPr="00A17051">
        <w:rPr>
          <w:rFonts w:eastAsia="Times New Roman"/>
          <w:color w:val="auto"/>
        </w:rPr>
        <w:t>La liste des sites clés de référence pour approfondir ses connaissances.</w:t>
      </w:r>
    </w:p>
    <w:p w14:paraId="485731DF" w14:textId="77777777" w:rsidR="00C1601A" w:rsidRPr="00A17051" w:rsidRDefault="00C1601A" w:rsidP="00F10454">
      <w:pPr>
        <w:spacing w:after="155" w:line="264" w:lineRule="auto"/>
        <w:rPr>
          <w:color w:val="auto"/>
          <w:sz w:val="24"/>
          <w:szCs w:val="24"/>
        </w:rPr>
      </w:pPr>
    </w:p>
    <w:p w14:paraId="169A8C31" w14:textId="4200E208" w:rsidR="00F10454" w:rsidRPr="00A17051" w:rsidRDefault="00F10454" w:rsidP="00F10454">
      <w:pPr>
        <w:spacing w:after="155" w:line="264" w:lineRule="auto"/>
        <w:rPr>
          <w:color w:val="auto"/>
          <w:sz w:val="24"/>
          <w:szCs w:val="24"/>
        </w:rPr>
      </w:pPr>
    </w:p>
    <w:sectPr w:rsidR="00F10454" w:rsidRPr="00A17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3" w:right="1175" w:bottom="1568" w:left="1022" w:header="0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97FEE" w14:textId="77777777" w:rsidR="00946067" w:rsidRDefault="00946067">
      <w:pPr>
        <w:spacing w:after="0" w:line="240" w:lineRule="auto"/>
      </w:pPr>
      <w:r>
        <w:separator/>
      </w:r>
    </w:p>
  </w:endnote>
  <w:endnote w:type="continuationSeparator" w:id="0">
    <w:p w14:paraId="5318892C" w14:textId="77777777" w:rsidR="00946067" w:rsidRDefault="00946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80070" w14:textId="77777777" w:rsidR="008C117D" w:rsidRDefault="007A60DC">
    <w:pPr>
      <w:spacing w:after="0" w:line="259" w:lineRule="auto"/>
      <w:ind w:left="0" w:right="700" w:firstLine="0"/>
      <w:jc w:val="center"/>
    </w:pPr>
    <w:r>
      <w:rPr>
        <w:color w:val="231F20"/>
        <w:sz w:val="16"/>
      </w:rPr>
      <w:t>SAS LEGAL CESSION au capital de 25 000€</w:t>
    </w:r>
    <w:r>
      <w:rPr>
        <w:sz w:val="16"/>
      </w:rPr>
      <w:t xml:space="preserve"> </w:t>
    </w:r>
  </w:p>
  <w:p w14:paraId="4F55AD51" w14:textId="77777777" w:rsidR="008C117D" w:rsidRDefault="007A60DC">
    <w:pPr>
      <w:spacing w:after="0" w:line="259" w:lineRule="auto"/>
      <w:ind w:left="0" w:right="702" w:firstLine="0"/>
      <w:jc w:val="center"/>
    </w:pPr>
    <w:r>
      <w:rPr>
        <w:color w:val="231F20"/>
        <w:sz w:val="16"/>
      </w:rPr>
      <w:t xml:space="preserve">8 Place Mgr RUMEAU - 49100 Angers </w:t>
    </w:r>
  </w:p>
  <w:p w14:paraId="24E6D418" w14:textId="77777777" w:rsidR="008C117D" w:rsidRDefault="007A60DC">
    <w:pPr>
      <w:spacing w:after="0" w:line="238" w:lineRule="auto"/>
      <w:ind w:left="3207" w:right="4014" w:firstLine="674"/>
    </w:pPr>
    <w:r>
      <w:rPr>
        <w:color w:val="231F20"/>
        <w:sz w:val="16"/>
      </w:rPr>
      <w:t>Tel. 01.88.31.17.07</w:t>
    </w:r>
    <w:r>
      <w:rPr>
        <w:sz w:val="16"/>
      </w:rPr>
      <w:t xml:space="preserve"> </w:t>
    </w:r>
    <w:r>
      <w:rPr>
        <w:color w:val="231F20"/>
        <w:sz w:val="16"/>
      </w:rPr>
      <w:t>RCS Angers B 880 916 291</w:t>
    </w:r>
    <w:r>
      <w:rPr>
        <w:sz w:val="16"/>
      </w:rPr>
      <w:t xml:space="preserve"> </w:t>
    </w:r>
    <w:r>
      <w:rPr>
        <w:color w:val="231F20"/>
        <w:sz w:val="16"/>
      </w:rPr>
      <w:t>site internet : www.brio-academy.com</w:t>
    </w:r>
    <w:r>
      <w:rPr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4F675" w14:textId="77777777" w:rsidR="00A17051" w:rsidRDefault="00A17051" w:rsidP="00A17051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sz w:val="18"/>
        <w:szCs w:val="18"/>
      </w:rPr>
    </w:pPr>
    <w:r>
      <w:rPr>
        <w:sz w:val="18"/>
        <w:szCs w:val="18"/>
      </w:rPr>
      <w:t>SAS ALPHA VISION FORMATION au capital de 500€</w:t>
    </w:r>
  </w:p>
  <w:p w14:paraId="0A8FB9AE" w14:textId="77777777" w:rsidR="00A17051" w:rsidRDefault="00A17051" w:rsidP="00A17051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sz w:val="18"/>
        <w:szCs w:val="18"/>
      </w:rPr>
    </w:pPr>
    <w:r>
      <w:rPr>
        <w:sz w:val="18"/>
        <w:szCs w:val="18"/>
      </w:rPr>
      <w:t>8, Place monseigneur RUMEAU</w:t>
    </w:r>
  </w:p>
  <w:p w14:paraId="46D2ED27" w14:textId="77777777" w:rsidR="00A17051" w:rsidRDefault="00A17051" w:rsidP="00A17051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sz w:val="18"/>
        <w:szCs w:val="18"/>
      </w:rPr>
    </w:pPr>
    <w:r>
      <w:rPr>
        <w:sz w:val="18"/>
        <w:szCs w:val="18"/>
      </w:rPr>
      <w:t xml:space="preserve">Tél. : 01.88.31.17.07 – Mail : </w:t>
    </w:r>
    <w:hyperlink r:id="rId1" w:history="1">
      <w:r w:rsidRPr="00BC7B82">
        <w:rPr>
          <w:rStyle w:val="Lienhypertexte"/>
          <w:sz w:val="18"/>
          <w:szCs w:val="18"/>
        </w:rPr>
        <w:t>administration@brio-academy.com</w:t>
      </w:r>
    </w:hyperlink>
    <w:r>
      <w:rPr>
        <w:rStyle w:val="Lienhypertexte"/>
        <w:sz w:val="18"/>
        <w:szCs w:val="18"/>
      </w:rPr>
      <w:t xml:space="preserve"> </w:t>
    </w:r>
  </w:p>
  <w:p w14:paraId="24E0B9B3" w14:textId="77777777" w:rsidR="00A17051" w:rsidRPr="00584E14" w:rsidRDefault="00A17051" w:rsidP="00A17051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b/>
        <w:sz w:val="18"/>
        <w:szCs w:val="18"/>
      </w:rPr>
    </w:pPr>
    <w:r>
      <w:rPr>
        <w:sz w:val="18"/>
        <w:szCs w:val="18"/>
      </w:rPr>
      <w:t>RCS ANGERS 908008527</w:t>
    </w:r>
  </w:p>
  <w:p w14:paraId="2B463297" w14:textId="2A6C9BE2" w:rsidR="008C117D" w:rsidRPr="00A17051" w:rsidRDefault="008C117D" w:rsidP="00A1705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96D01" w14:textId="77777777" w:rsidR="008C117D" w:rsidRDefault="007A60DC">
    <w:pPr>
      <w:spacing w:after="0" w:line="259" w:lineRule="auto"/>
      <w:ind w:left="0" w:right="700" w:firstLine="0"/>
      <w:jc w:val="center"/>
    </w:pPr>
    <w:r>
      <w:rPr>
        <w:color w:val="231F20"/>
        <w:sz w:val="16"/>
      </w:rPr>
      <w:t>SAS LEGAL CESSION au capital de 25 000€</w:t>
    </w:r>
    <w:r>
      <w:rPr>
        <w:sz w:val="16"/>
      </w:rPr>
      <w:t xml:space="preserve"> </w:t>
    </w:r>
  </w:p>
  <w:p w14:paraId="7B5763B3" w14:textId="77777777" w:rsidR="008C117D" w:rsidRDefault="007A60DC">
    <w:pPr>
      <w:spacing w:after="0" w:line="259" w:lineRule="auto"/>
      <w:ind w:left="0" w:right="702" w:firstLine="0"/>
      <w:jc w:val="center"/>
    </w:pPr>
    <w:r>
      <w:rPr>
        <w:color w:val="231F20"/>
        <w:sz w:val="16"/>
      </w:rPr>
      <w:t xml:space="preserve">8 Place Mgr RUMEAU - 49100 Angers </w:t>
    </w:r>
  </w:p>
  <w:p w14:paraId="6298CDE6" w14:textId="77777777" w:rsidR="008C117D" w:rsidRDefault="007A60DC">
    <w:pPr>
      <w:spacing w:after="0" w:line="238" w:lineRule="auto"/>
      <w:ind w:left="3207" w:right="4014" w:firstLine="674"/>
    </w:pPr>
    <w:r>
      <w:rPr>
        <w:color w:val="231F20"/>
        <w:sz w:val="16"/>
      </w:rPr>
      <w:t>Tel. 01.88.31.17.07</w:t>
    </w:r>
    <w:r>
      <w:rPr>
        <w:sz w:val="16"/>
      </w:rPr>
      <w:t xml:space="preserve"> </w:t>
    </w:r>
    <w:r>
      <w:rPr>
        <w:color w:val="231F20"/>
        <w:sz w:val="16"/>
      </w:rPr>
      <w:t>RCS Angers B 880 916 291</w:t>
    </w:r>
    <w:r>
      <w:rPr>
        <w:sz w:val="16"/>
      </w:rPr>
      <w:t xml:space="preserve"> </w:t>
    </w:r>
    <w:r>
      <w:rPr>
        <w:color w:val="231F20"/>
        <w:sz w:val="16"/>
      </w:rPr>
      <w:t>site internet : www.brio-academy.com</w:t>
    </w:r>
    <w:r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98F4B" w14:textId="77777777" w:rsidR="00946067" w:rsidRDefault="00946067">
      <w:pPr>
        <w:spacing w:after="0" w:line="240" w:lineRule="auto"/>
      </w:pPr>
      <w:r>
        <w:separator/>
      </w:r>
    </w:p>
  </w:footnote>
  <w:footnote w:type="continuationSeparator" w:id="0">
    <w:p w14:paraId="3F85E5E3" w14:textId="77777777" w:rsidR="00946067" w:rsidRDefault="00946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519CA" w14:textId="77777777" w:rsidR="008C117D" w:rsidRDefault="007A60DC">
    <w:pPr>
      <w:spacing w:after="0" w:line="259" w:lineRule="auto"/>
      <w:ind w:left="-1022" w:right="3712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563A0B0" wp14:editId="4A185EF2">
          <wp:simplePos x="0" y="0"/>
          <wp:positionH relativeFrom="page">
            <wp:posOffset>2876550</wp:posOffset>
          </wp:positionH>
          <wp:positionV relativeFrom="page">
            <wp:posOffset>1</wp:posOffset>
          </wp:positionV>
          <wp:extent cx="1584960" cy="487680"/>
          <wp:effectExtent l="0" t="0" r="0" b="0"/>
          <wp:wrapSquare wrapText="bothSides"/>
          <wp:docPr id="3156" name="Picture 31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6" name="Picture 31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4960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3B3EA4" w14:textId="77777777" w:rsidR="008C117D" w:rsidRDefault="007A60DC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3FF500B" wp14:editId="14AE7F9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87050"/>
              <wp:effectExtent l="0" t="0" r="0" b="0"/>
              <wp:wrapNone/>
              <wp:docPr id="4189" name="Group 41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87050"/>
                        <a:chOff x="0" y="0"/>
                        <a:chExt cx="7559675" cy="10687050"/>
                      </a:xfrm>
                    </wpg:grpSpPr>
                    <pic:pic xmlns:pic="http://schemas.openxmlformats.org/drawingml/2006/picture">
                      <pic:nvPicPr>
                        <pic:cNvPr id="4190" name="Picture 41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1068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91" name="Picture 419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911975" y="60"/>
                          <a:ext cx="647700" cy="106869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 xmlns:a="http://schemas.openxmlformats.org/drawingml/2006/main">
          <w:pict>
            <v:group id="Group 4189" style="width:595.25pt;height:841.5pt;position:absolute;z-index:-2147483648;mso-position-horizontal-relative:page;mso-position-horizontal:absolute;margin-left:0pt;mso-position-vertical-relative:page;margin-top:-6.10352e-05pt;" coordsize="75596,106870">
              <v:shape id="Picture 4190" style="position:absolute;width:6477;height:106870;left:0;top:0;" filled="f">
                <v:imagedata r:id="rId8"/>
              </v:shape>
              <v:shape id="Picture 4191" style="position:absolute;width:6477;height:106869;left:69119;top:0;" filled="f">
                <v:imagedata r:id="rId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6E12D" w14:textId="77777777" w:rsidR="008C117D" w:rsidRDefault="007A60DC">
    <w:pPr>
      <w:spacing w:after="0" w:line="259" w:lineRule="auto"/>
      <w:ind w:left="-1022" w:right="3712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0561127B" wp14:editId="780EB79F">
          <wp:simplePos x="0" y="0"/>
          <wp:positionH relativeFrom="page">
            <wp:posOffset>2876550</wp:posOffset>
          </wp:positionH>
          <wp:positionV relativeFrom="page">
            <wp:posOffset>1</wp:posOffset>
          </wp:positionV>
          <wp:extent cx="1584960" cy="487680"/>
          <wp:effectExtent l="0" t="0" r="0" b="0"/>
          <wp:wrapSquare wrapText="bothSides"/>
          <wp:docPr id="1" name="Picture 31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6" name="Picture 31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4960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81928D3" w14:textId="77777777" w:rsidR="008C117D" w:rsidRDefault="007A60DC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7A73EC7" wp14:editId="1620476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87050"/>
              <wp:effectExtent l="0" t="0" r="0" b="0"/>
              <wp:wrapNone/>
              <wp:docPr id="4125" name="Group 4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87050"/>
                        <a:chOff x="0" y="0"/>
                        <a:chExt cx="7559675" cy="10687050"/>
                      </a:xfrm>
                    </wpg:grpSpPr>
                    <pic:pic xmlns:pic="http://schemas.openxmlformats.org/drawingml/2006/picture">
                      <pic:nvPicPr>
                        <pic:cNvPr id="4126" name="Picture 41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1068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27" name="Picture 412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911975" y="60"/>
                          <a:ext cx="647700" cy="106869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 xmlns:a="http://schemas.openxmlformats.org/drawingml/2006/main">
          <w:pict>
            <v:group id="Group 4125" style="width:595.25pt;height:841.5pt;position:absolute;z-index:-2147483648;mso-position-horizontal-relative:page;mso-position-horizontal:absolute;margin-left:0pt;mso-position-vertical-relative:page;margin-top:-6.10352e-05pt;" coordsize="75596,106870">
              <v:shape id="Picture 4126" style="position:absolute;width:6477;height:106870;left:0;top:0;" filled="f">
                <v:imagedata r:id="rId8"/>
              </v:shape>
              <v:shape id="Picture 4127" style="position:absolute;width:6477;height:106869;left:69119;top:0;" filled="f">
                <v:imagedata r:id="rId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5DA4C" w14:textId="77777777" w:rsidR="008C117D" w:rsidRDefault="007A60DC">
    <w:pPr>
      <w:spacing w:after="0" w:line="259" w:lineRule="auto"/>
      <w:ind w:left="-1022" w:right="3712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6F606F4B" wp14:editId="619A7C84">
          <wp:simplePos x="0" y="0"/>
          <wp:positionH relativeFrom="page">
            <wp:posOffset>2876550</wp:posOffset>
          </wp:positionH>
          <wp:positionV relativeFrom="page">
            <wp:posOffset>1</wp:posOffset>
          </wp:positionV>
          <wp:extent cx="1584960" cy="487680"/>
          <wp:effectExtent l="0" t="0" r="0" b="0"/>
          <wp:wrapSquare wrapText="bothSides"/>
          <wp:docPr id="2" name="Picture 31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6" name="Picture 31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4960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584766B" w14:textId="77777777" w:rsidR="008C117D" w:rsidRDefault="007A60DC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EA7BFEC" wp14:editId="047AB7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87050"/>
              <wp:effectExtent l="0" t="0" r="0" b="0"/>
              <wp:wrapNone/>
              <wp:docPr id="4061" name="Group 40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87050"/>
                        <a:chOff x="0" y="0"/>
                        <a:chExt cx="7559675" cy="10687050"/>
                      </a:xfrm>
                    </wpg:grpSpPr>
                    <pic:pic xmlns:pic="http://schemas.openxmlformats.org/drawingml/2006/picture">
                      <pic:nvPicPr>
                        <pic:cNvPr id="4062" name="Picture 40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1068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63" name="Picture 406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911975" y="60"/>
                          <a:ext cx="647700" cy="106869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 xmlns:a="http://schemas.openxmlformats.org/drawingml/2006/main">
          <w:pict>
            <v:group id="Group 4061" style="width:595.25pt;height:841.5pt;position:absolute;z-index:-2147483648;mso-position-horizontal-relative:page;mso-position-horizontal:absolute;margin-left:0pt;mso-position-vertical-relative:page;margin-top:-6.10352e-05pt;" coordsize="75596,106870">
              <v:shape id="Picture 4062" style="position:absolute;width:6477;height:106870;left:0;top:0;" filled="f">
                <v:imagedata r:id="rId8"/>
              </v:shape>
              <v:shape id="Picture 4063" style="position:absolute;width:6477;height:106869;left:69119;top:0;" filled="f">
                <v:imagedata r:id="rId9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2672"/>
    <w:multiLevelType w:val="hybridMultilevel"/>
    <w:tmpl w:val="27DA34DC"/>
    <w:lvl w:ilvl="0" w:tplc="040C000F">
      <w:start w:val="1"/>
      <w:numFmt w:val="decimal"/>
      <w:lvlText w:val="%1."/>
      <w:lvlJc w:val="left"/>
      <w:pPr>
        <w:ind w:left="1222" w:hanging="360"/>
      </w:pPr>
    </w:lvl>
    <w:lvl w:ilvl="1" w:tplc="040C0019" w:tentative="1">
      <w:start w:val="1"/>
      <w:numFmt w:val="lowerLetter"/>
      <w:lvlText w:val="%2."/>
      <w:lvlJc w:val="left"/>
      <w:pPr>
        <w:ind w:left="1942" w:hanging="360"/>
      </w:pPr>
    </w:lvl>
    <w:lvl w:ilvl="2" w:tplc="040C001B" w:tentative="1">
      <w:start w:val="1"/>
      <w:numFmt w:val="lowerRoman"/>
      <w:lvlText w:val="%3."/>
      <w:lvlJc w:val="right"/>
      <w:pPr>
        <w:ind w:left="2662" w:hanging="180"/>
      </w:pPr>
    </w:lvl>
    <w:lvl w:ilvl="3" w:tplc="040C000F" w:tentative="1">
      <w:start w:val="1"/>
      <w:numFmt w:val="decimal"/>
      <w:lvlText w:val="%4."/>
      <w:lvlJc w:val="left"/>
      <w:pPr>
        <w:ind w:left="3382" w:hanging="360"/>
      </w:pPr>
    </w:lvl>
    <w:lvl w:ilvl="4" w:tplc="040C0019" w:tentative="1">
      <w:start w:val="1"/>
      <w:numFmt w:val="lowerLetter"/>
      <w:lvlText w:val="%5."/>
      <w:lvlJc w:val="left"/>
      <w:pPr>
        <w:ind w:left="4102" w:hanging="360"/>
      </w:pPr>
    </w:lvl>
    <w:lvl w:ilvl="5" w:tplc="040C001B" w:tentative="1">
      <w:start w:val="1"/>
      <w:numFmt w:val="lowerRoman"/>
      <w:lvlText w:val="%6."/>
      <w:lvlJc w:val="right"/>
      <w:pPr>
        <w:ind w:left="4822" w:hanging="180"/>
      </w:pPr>
    </w:lvl>
    <w:lvl w:ilvl="6" w:tplc="040C000F" w:tentative="1">
      <w:start w:val="1"/>
      <w:numFmt w:val="decimal"/>
      <w:lvlText w:val="%7."/>
      <w:lvlJc w:val="left"/>
      <w:pPr>
        <w:ind w:left="5542" w:hanging="360"/>
      </w:pPr>
    </w:lvl>
    <w:lvl w:ilvl="7" w:tplc="040C0019" w:tentative="1">
      <w:start w:val="1"/>
      <w:numFmt w:val="lowerLetter"/>
      <w:lvlText w:val="%8."/>
      <w:lvlJc w:val="left"/>
      <w:pPr>
        <w:ind w:left="6262" w:hanging="360"/>
      </w:pPr>
    </w:lvl>
    <w:lvl w:ilvl="8" w:tplc="040C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 w15:restartNumberingAfterBreak="0">
    <w:nsid w:val="02F23660"/>
    <w:multiLevelType w:val="hybridMultilevel"/>
    <w:tmpl w:val="9FA8605A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4485F9C"/>
    <w:multiLevelType w:val="multilevel"/>
    <w:tmpl w:val="46FA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5D112A"/>
    <w:multiLevelType w:val="hybridMultilevel"/>
    <w:tmpl w:val="122A557A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7C24587"/>
    <w:multiLevelType w:val="hybridMultilevel"/>
    <w:tmpl w:val="7F2C44D8"/>
    <w:lvl w:ilvl="0" w:tplc="040C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5" w15:restartNumberingAfterBreak="0">
    <w:nsid w:val="095077B2"/>
    <w:multiLevelType w:val="hybridMultilevel"/>
    <w:tmpl w:val="56C0576A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0A6D226C"/>
    <w:multiLevelType w:val="multilevel"/>
    <w:tmpl w:val="E0000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upperRoman"/>
      <w:lvlText w:val="%2-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9A5268"/>
    <w:multiLevelType w:val="hybridMultilevel"/>
    <w:tmpl w:val="9D1E19AA"/>
    <w:lvl w:ilvl="0" w:tplc="F370D06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12D1E2A"/>
    <w:multiLevelType w:val="hybridMultilevel"/>
    <w:tmpl w:val="F2FA0060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13C4042D"/>
    <w:multiLevelType w:val="hybridMultilevel"/>
    <w:tmpl w:val="D930845A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16AA1ADD"/>
    <w:multiLevelType w:val="hybridMultilevel"/>
    <w:tmpl w:val="AB8C8F56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1EC47F49"/>
    <w:multiLevelType w:val="hybridMultilevel"/>
    <w:tmpl w:val="C7A8071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01E4E41"/>
    <w:multiLevelType w:val="hybridMultilevel"/>
    <w:tmpl w:val="0966EBBE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22443036"/>
    <w:multiLevelType w:val="hybridMultilevel"/>
    <w:tmpl w:val="62666D20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4" w15:restartNumberingAfterBreak="0">
    <w:nsid w:val="23647008"/>
    <w:multiLevelType w:val="hybridMultilevel"/>
    <w:tmpl w:val="74A0B9B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262212EF"/>
    <w:multiLevelType w:val="hybridMultilevel"/>
    <w:tmpl w:val="2F70505E"/>
    <w:lvl w:ilvl="0" w:tplc="882EF06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2C2505"/>
    <w:multiLevelType w:val="hybridMultilevel"/>
    <w:tmpl w:val="DA740CD6"/>
    <w:lvl w:ilvl="0" w:tplc="040C000F">
      <w:start w:val="1"/>
      <w:numFmt w:val="decimal"/>
      <w:lvlText w:val="%1."/>
      <w:lvlJc w:val="left"/>
      <w:pPr>
        <w:ind w:left="1582" w:hanging="360"/>
      </w:pPr>
    </w:lvl>
    <w:lvl w:ilvl="1" w:tplc="040C0019" w:tentative="1">
      <w:start w:val="1"/>
      <w:numFmt w:val="lowerLetter"/>
      <w:lvlText w:val="%2."/>
      <w:lvlJc w:val="left"/>
      <w:pPr>
        <w:ind w:left="2302" w:hanging="360"/>
      </w:pPr>
    </w:lvl>
    <w:lvl w:ilvl="2" w:tplc="040C001B" w:tentative="1">
      <w:start w:val="1"/>
      <w:numFmt w:val="lowerRoman"/>
      <w:lvlText w:val="%3."/>
      <w:lvlJc w:val="right"/>
      <w:pPr>
        <w:ind w:left="3022" w:hanging="180"/>
      </w:pPr>
    </w:lvl>
    <w:lvl w:ilvl="3" w:tplc="040C000F" w:tentative="1">
      <w:start w:val="1"/>
      <w:numFmt w:val="decimal"/>
      <w:lvlText w:val="%4."/>
      <w:lvlJc w:val="left"/>
      <w:pPr>
        <w:ind w:left="3742" w:hanging="360"/>
      </w:pPr>
    </w:lvl>
    <w:lvl w:ilvl="4" w:tplc="040C0019" w:tentative="1">
      <w:start w:val="1"/>
      <w:numFmt w:val="lowerLetter"/>
      <w:lvlText w:val="%5."/>
      <w:lvlJc w:val="left"/>
      <w:pPr>
        <w:ind w:left="4462" w:hanging="360"/>
      </w:pPr>
    </w:lvl>
    <w:lvl w:ilvl="5" w:tplc="040C001B" w:tentative="1">
      <w:start w:val="1"/>
      <w:numFmt w:val="lowerRoman"/>
      <w:lvlText w:val="%6."/>
      <w:lvlJc w:val="right"/>
      <w:pPr>
        <w:ind w:left="5182" w:hanging="180"/>
      </w:pPr>
    </w:lvl>
    <w:lvl w:ilvl="6" w:tplc="040C000F" w:tentative="1">
      <w:start w:val="1"/>
      <w:numFmt w:val="decimal"/>
      <w:lvlText w:val="%7."/>
      <w:lvlJc w:val="left"/>
      <w:pPr>
        <w:ind w:left="5902" w:hanging="360"/>
      </w:pPr>
    </w:lvl>
    <w:lvl w:ilvl="7" w:tplc="040C0019" w:tentative="1">
      <w:start w:val="1"/>
      <w:numFmt w:val="lowerLetter"/>
      <w:lvlText w:val="%8."/>
      <w:lvlJc w:val="left"/>
      <w:pPr>
        <w:ind w:left="6622" w:hanging="360"/>
      </w:pPr>
    </w:lvl>
    <w:lvl w:ilvl="8" w:tplc="040C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7" w15:restartNumberingAfterBreak="0">
    <w:nsid w:val="2B0D3D99"/>
    <w:multiLevelType w:val="hybridMultilevel"/>
    <w:tmpl w:val="EC566860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30F15342"/>
    <w:multiLevelType w:val="hybridMultilevel"/>
    <w:tmpl w:val="44748352"/>
    <w:lvl w:ilvl="0" w:tplc="432095B4">
      <w:start w:val="1"/>
      <w:numFmt w:val="decimal"/>
      <w:lvlText w:val="%1."/>
      <w:lvlJc w:val="left"/>
      <w:pPr>
        <w:ind w:left="502" w:hanging="360"/>
      </w:pPr>
      <w:rPr>
        <w:rFonts w:eastAsia="ArialMT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35024778"/>
    <w:multiLevelType w:val="hybridMultilevel"/>
    <w:tmpl w:val="08F636F2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0" w15:restartNumberingAfterBreak="0">
    <w:nsid w:val="36615452"/>
    <w:multiLevelType w:val="hybridMultilevel"/>
    <w:tmpl w:val="477E2766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90E7E75"/>
    <w:multiLevelType w:val="hybridMultilevel"/>
    <w:tmpl w:val="3BC69624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3F3810C9"/>
    <w:multiLevelType w:val="hybridMultilevel"/>
    <w:tmpl w:val="41801864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3F9C7FC2"/>
    <w:multiLevelType w:val="hybridMultilevel"/>
    <w:tmpl w:val="29BC7ADA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40635A74"/>
    <w:multiLevelType w:val="multilevel"/>
    <w:tmpl w:val="AF001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537D15"/>
    <w:multiLevelType w:val="hybridMultilevel"/>
    <w:tmpl w:val="883E1690"/>
    <w:lvl w:ilvl="0" w:tplc="0862F40E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56A39AF"/>
    <w:multiLevelType w:val="hybridMultilevel"/>
    <w:tmpl w:val="473AFB74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46963E31"/>
    <w:multiLevelType w:val="hybridMultilevel"/>
    <w:tmpl w:val="52723968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48867250"/>
    <w:multiLevelType w:val="hybridMultilevel"/>
    <w:tmpl w:val="77AEB3AE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4D5A482B"/>
    <w:multiLevelType w:val="hybridMultilevel"/>
    <w:tmpl w:val="A648A9F6"/>
    <w:lvl w:ilvl="0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0" w15:restartNumberingAfterBreak="0">
    <w:nsid w:val="4F971F0B"/>
    <w:multiLevelType w:val="hybridMultilevel"/>
    <w:tmpl w:val="297A7096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00A6576"/>
    <w:multiLevelType w:val="hybridMultilevel"/>
    <w:tmpl w:val="7B18C5D2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2" w15:restartNumberingAfterBreak="0">
    <w:nsid w:val="50575C0D"/>
    <w:multiLevelType w:val="hybridMultilevel"/>
    <w:tmpl w:val="5ADE7986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56485AB2"/>
    <w:multiLevelType w:val="hybridMultilevel"/>
    <w:tmpl w:val="A936134C"/>
    <w:lvl w:ilvl="0" w:tplc="040C000F">
      <w:start w:val="1"/>
      <w:numFmt w:val="decimal"/>
      <w:lvlText w:val="%1."/>
      <w:lvlJc w:val="left"/>
      <w:pPr>
        <w:ind w:left="1222" w:hanging="360"/>
      </w:pPr>
    </w:lvl>
    <w:lvl w:ilvl="1" w:tplc="040C0019" w:tentative="1">
      <w:start w:val="1"/>
      <w:numFmt w:val="lowerLetter"/>
      <w:lvlText w:val="%2."/>
      <w:lvlJc w:val="left"/>
      <w:pPr>
        <w:ind w:left="1942" w:hanging="360"/>
      </w:pPr>
    </w:lvl>
    <w:lvl w:ilvl="2" w:tplc="040C001B" w:tentative="1">
      <w:start w:val="1"/>
      <w:numFmt w:val="lowerRoman"/>
      <w:lvlText w:val="%3."/>
      <w:lvlJc w:val="right"/>
      <w:pPr>
        <w:ind w:left="2662" w:hanging="180"/>
      </w:pPr>
    </w:lvl>
    <w:lvl w:ilvl="3" w:tplc="040C000F" w:tentative="1">
      <w:start w:val="1"/>
      <w:numFmt w:val="decimal"/>
      <w:lvlText w:val="%4."/>
      <w:lvlJc w:val="left"/>
      <w:pPr>
        <w:ind w:left="3382" w:hanging="360"/>
      </w:pPr>
    </w:lvl>
    <w:lvl w:ilvl="4" w:tplc="040C0019" w:tentative="1">
      <w:start w:val="1"/>
      <w:numFmt w:val="lowerLetter"/>
      <w:lvlText w:val="%5."/>
      <w:lvlJc w:val="left"/>
      <w:pPr>
        <w:ind w:left="4102" w:hanging="360"/>
      </w:pPr>
    </w:lvl>
    <w:lvl w:ilvl="5" w:tplc="040C001B" w:tentative="1">
      <w:start w:val="1"/>
      <w:numFmt w:val="lowerRoman"/>
      <w:lvlText w:val="%6."/>
      <w:lvlJc w:val="right"/>
      <w:pPr>
        <w:ind w:left="4822" w:hanging="180"/>
      </w:pPr>
    </w:lvl>
    <w:lvl w:ilvl="6" w:tplc="040C000F" w:tentative="1">
      <w:start w:val="1"/>
      <w:numFmt w:val="decimal"/>
      <w:lvlText w:val="%7."/>
      <w:lvlJc w:val="left"/>
      <w:pPr>
        <w:ind w:left="5542" w:hanging="360"/>
      </w:pPr>
    </w:lvl>
    <w:lvl w:ilvl="7" w:tplc="040C0019" w:tentative="1">
      <w:start w:val="1"/>
      <w:numFmt w:val="lowerLetter"/>
      <w:lvlText w:val="%8."/>
      <w:lvlJc w:val="left"/>
      <w:pPr>
        <w:ind w:left="6262" w:hanging="360"/>
      </w:pPr>
    </w:lvl>
    <w:lvl w:ilvl="8" w:tplc="040C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4" w15:restartNumberingAfterBreak="0">
    <w:nsid w:val="579F3EF3"/>
    <w:multiLevelType w:val="hybridMultilevel"/>
    <w:tmpl w:val="6B3AFF66"/>
    <w:lvl w:ilvl="0" w:tplc="57FE1208">
      <w:start w:val="1"/>
      <w:numFmt w:val="lowerLetter"/>
      <w:lvlText w:val="%1."/>
      <w:lvlJc w:val="left"/>
      <w:pPr>
        <w:ind w:left="1222" w:hanging="360"/>
      </w:pPr>
      <w:rPr>
        <w:b w:val="0"/>
        <w:bCs w:val="0"/>
        <w:i/>
        <w:i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0F1860"/>
    <w:multiLevelType w:val="hybridMultilevel"/>
    <w:tmpl w:val="4F664FD4"/>
    <w:lvl w:ilvl="0" w:tplc="EA9E528E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538135" w:themeColor="accent6" w:themeShade="BF"/>
      </w:rPr>
    </w:lvl>
    <w:lvl w:ilvl="1" w:tplc="57FE1208">
      <w:start w:val="1"/>
      <w:numFmt w:val="lowerLetter"/>
      <w:lvlText w:val="%2."/>
      <w:lvlJc w:val="left"/>
      <w:pPr>
        <w:ind w:left="1222" w:hanging="360"/>
      </w:pPr>
      <w:rPr>
        <w:b w:val="0"/>
        <w:bCs w:val="0"/>
        <w:i/>
        <w:iCs/>
      </w:r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65385E8D"/>
    <w:multiLevelType w:val="hybridMultilevel"/>
    <w:tmpl w:val="4030E86C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7" w15:restartNumberingAfterBreak="0">
    <w:nsid w:val="6786501A"/>
    <w:multiLevelType w:val="hybridMultilevel"/>
    <w:tmpl w:val="8A66FE90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698E489B"/>
    <w:multiLevelType w:val="hybridMultilevel"/>
    <w:tmpl w:val="47702A4A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6A120094"/>
    <w:multiLevelType w:val="hybridMultilevel"/>
    <w:tmpl w:val="A8D0DD6E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707D37B1"/>
    <w:multiLevelType w:val="hybridMultilevel"/>
    <w:tmpl w:val="A94AF038"/>
    <w:lvl w:ilvl="0" w:tplc="FD0A02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71563C9C"/>
    <w:multiLevelType w:val="hybridMultilevel"/>
    <w:tmpl w:val="FC1C65A4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2" w15:restartNumberingAfterBreak="0">
    <w:nsid w:val="727D7FD3"/>
    <w:multiLevelType w:val="hybridMultilevel"/>
    <w:tmpl w:val="A7BA2F9C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3" w15:restartNumberingAfterBreak="0">
    <w:nsid w:val="749135BA"/>
    <w:multiLevelType w:val="multilevel"/>
    <w:tmpl w:val="98C44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211445"/>
    <w:multiLevelType w:val="hybridMultilevel"/>
    <w:tmpl w:val="B09CC5A8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5" w15:restartNumberingAfterBreak="0">
    <w:nsid w:val="798777C7"/>
    <w:multiLevelType w:val="hybridMultilevel"/>
    <w:tmpl w:val="A25665B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6" w15:restartNumberingAfterBreak="0">
    <w:nsid w:val="7EBA77C5"/>
    <w:multiLevelType w:val="hybridMultilevel"/>
    <w:tmpl w:val="2168EF0C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 w15:restartNumberingAfterBreak="0">
    <w:nsid w:val="7F9F4639"/>
    <w:multiLevelType w:val="hybridMultilevel"/>
    <w:tmpl w:val="655AA0A0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646469687">
    <w:abstractNumId w:val="42"/>
  </w:num>
  <w:num w:numId="2" w16cid:durableId="1556160503">
    <w:abstractNumId w:val="4"/>
  </w:num>
  <w:num w:numId="3" w16cid:durableId="1875998533">
    <w:abstractNumId w:val="6"/>
  </w:num>
  <w:num w:numId="4" w16cid:durableId="521942897">
    <w:abstractNumId w:val="12"/>
  </w:num>
  <w:num w:numId="5" w16cid:durableId="1012415020">
    <w:abstractNumId w:val="2"/>
  </w:num>
  <w:num w:numId="6" w16cid:durableId="300306093">
    <w:abstractNumId w:val="25"/>
  </w:num>
  <w:num w:numId="7" w16cid:durableId="1305159252">
    <w:abstractNumId w:val="17"/>
  </w:num>
  <w:num w:numId="8" w16cid:durableId="815150724">
    <w:abstractNumId w:val="10"/>
  </w:num>
  <w:num w:numId="9" w16cid:durableId="385883973">
    <w:abstractNumId w:val="29"/>
  </w:num>
  <w:num w:numId="10" w16cid:durableId="1887986211">
    <w:abstractNumId w:val="19"/>
  </w:num>
  <w:num w:numId="11" w16cid:durableId="1521704421">
    <w:abstractNumId w:val="36"/>
  </w:num>
  <w:num w:numId="12" w16cid:durableId="885263105">
    <w:abstractNumId w:val="31"/>
  </w:num>
  <w:num w:numId="13" w16cid:durableId="905797263">
    <w:abstractNumId w:val="41"/>
  </w:num>
  <w:num w:numId="14" w16cid:durableId="2057119949">
    <w:abstractNumId w:val="39"/>
  </w:num>
  <w:num w:numId="15" w16cid:durableId="1710950634">
    <w:abstractNumId w:val="11"/>
  </w:num>
  <w:num w:numId="16" w16cid:durableId="716055183">
    <w:abstractNumId w:val="8"/>
  </w:num>
  <w:num w:numId="17" w16cid:durableId="1304852649">
    <w:abstractNumId w:val="30"/>
  </w:num>
  <w:num w:numId="18" w16cid:durableId="885874806">
    <w:abstractNumId w:val="38"/>
  </w:num>
  <w:num w:numId="19" w16cid:durableId="377048656">
    <w:abstractNumId w:val="13"/>
  </w:num>
  <w:num w:numId="20" w16cid:durableId="1242829703">
    <w:abstractNumId w:val="26"/>
  </w:num>
  <w:num w:numId="21" w16cid:durableId="1660226376">
    <w:abstractNumId w:val="44"/>
  </w:num>
  <w:num w:numId="22" w16cid:durableId="549534149">
    <w:abstractNumId w:val="37"/>
  </w:num>
  <w:num w:numId="23" w16cid:durableId="100495802">
    <w:abstractNumId w:val="28"/>
  </w:num>
  <w:num w:numId="24" w16cid:durableId="848103360">
    <w:abstractNumId w:val="3"/>
  </w:num>
  <w:num w:numId="25" w16cid:durableId="274211901">
    <w:abstractNumId w:val="45"/>
  </w:num>
  <w:num w:numId="26" w16cid:durableId="1758551372">
    <w:abstractNumId w:val="43"/>
  </w:num>
  <w:num w:numId="27" w16cid:durableId="479737151">
    <w:abstractNumId w:val="24"/>
  </w:num>
  <w:num w:numId="28" w16cid:durableId="1465584787">
    <w:abstractNumId w:val="18"/>
  </w:num>
  <w:num w:numId="29" w16cid:durableId="1251230340">
    <w:abstractNumId w:val="9"/>
  </w:num>
  <w:num w:numId="30" w16cid:durableId="1815291854">
    <w:abstractNumId w:val="22"/>
  </w:num>
  <w:num w:numId="31" w16cid:durableId="650325808">
    <w:abstractNumId w:val="5"/>
  </w:num>
  <w:num w:numId="32" w16cid:durableId="1337532214">
    <w:abstractNumId w:val="14"/>
  </w:num>
  <w:num w:numId="33" w16cid:durableId="1950970240">
    <w:abstractNumId w:val="1"/>
  </w:num>
  <w:num w:numId="34" w16cid:durableId="769468951">
    <w:abstractNumId w:val="7"/>
  </w:num>
  <w:num w:numId="35" w16cid:durableId="1336299817">
    <w:abstractNumId w:val="32"/>
  </w:num>
  <w:num w:numId="36" w16cid:durableId="1145320126">
    <w:abstractNumId w:val="33"/>
  </w:num>
  <w:num w:numId="37" w16cid:durableId="222182723">
    <w:abstractNumId w:val="0"/>
  </w:num>
  <w:num w:numId="38" w16cid:durableId="2138838732">
    <w:abstractNumId w:val="27"/>
  </w:num>
  <w:num w:numId="39" w16cid:durableId="910700484">
    <w:abstractNumId w:val="16"/>
  </w:num>
  <w:num w:numId="40" w16cid:durableId="2003850957">
    <w:abstractNumId w:val="20"/>
  </w:num>
  <w:num w:numId="41" w16cid:durableId="1880968548">
    <w:abstractNumId w:val="21"/>
  </w:num>
  <w:num w:numId="42" w16cid:durableId="1922907311">
    <w:abstractNumId w:val="23"/>
  </w:num>
  <w:num w:numId="43" w16cid:durableId="144667395">
    <w:abstractNumId w:val="47"/>
  </w:num>
  <w:num w:numId="44" w16cid:durableId="1824352145">
    <w:abstractNumId w:val="46"/>
  </w:num>
  <w:num w:numId="45" w16cid:durableId="1590239109">
    <w:abstractNumId w:val="35"/>
  </w:num>
  <w:num w:numId="46" w16cid:durableId="1627618934">
    <w:abstractNumId w:val="34"/>
  </w:num>
  <w:num w:numId="47" w16cid:durableId="1559054130">
    <w:abstractNumId w:val="40"/>
  </w:num>
  <w:num w:numId="48" w16cid:durableId="967706775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17D"/>
    <w:rsid w:val="00020AD2"/>
    <w:rsid w:val="0003759C"/>
    <w:rsid w:val="00044B1A"/>
    <w:rsid w:val="0007169B"/>
    <w:rsid w:val="00072018"/>
    <w:rsid w:val="000F7535"/>
    <w:rsid w:val="001007D9"/>
    <w:rsid w:val="0015728D"/>
    <w:rsid w:val="00160675"/>
    <w:rsid w:val="00181899"/>
    <w:rsid w:val="001C06F1"/>
    <w:rsid w:val="001E7BB7"/>
    <w:rsid w:val="002320FF"/>
    <w:rsid w:val="002504DE"/>
    <w:rsid w:val="00277DCD"/>
    <w:rsid w:val="00307EF3"/>
    <w:rsid w:val="00363780"/>
    <w:rsid w:val="003C4796"/>
    <w:rsid w:val="003C6F1C"/>
    <w:rsid w:val="0040193E"/>
    <w:rsid w:val="00406F57"/>
    <w:rsid w:val="00413887"/>
    <w:rsid w:val="004403EF"/>
    <w:rsid w:val="004563F9"/>
    <w:rsid w:val="0048781B"/>
    <w:rsid w:val="00496997"/>
    <w:rsid w:val="004A6438"/>
    <w:rsid w:val="00520533"/>
    <w:rsid w:val="00536C1B"/>
    <w:rsid w:val="00555186"/>
    <w:rsid w:val="0056726F"/>
    <w:rsid w:val="005760A8"/>
    <w:rsid w:val="00595954"/>
    <w:rsid w:val="00596238"/>
    <w:rsid w:val="005971FD"/>
    <w:rsid w:val="005B3012"/>
    <w:rsid w:val="006305A1"/>
    <w:rsid w:val="00643527"/>
    <w:rsid w:val="0064680E"/>
    <w:rsid w:val="00666364"/>
    <w:rsid w:val="006C34D8"/>
    <w:rsid w:val="006F39E6"/>
    <w:rsid w:val="00725525"/>
    <w:rsid w:val="007A60DC"/>
    <w:rsid w:val="007C7055"/>
    <w:rsid w:val="007C779B"/>
    <w:rsid w:val="007E32EB"/>
    <w:rsid w:val="00845C96"/>
    <w:rsid w:val="00886C09"/>
    <w:rsid w:val="008B605E"/>
    <w:rsid w:val="008C117D"/>
    <w:rsid w:val="008D4473"/>
    <w:rsid w:val="008D6FFF"/>
    <w:rsid w:val="0094589B"/>
    <w:rsid w:val="00946067"/>
    <w:rsid w:val="00965309"/>
    <w:rsid w:val="00966BCA"/>
    <w:rsid w:val="00997603"/>
    <w:rsid w:val="00A1062A"/>
    <w:rsid w:val="00A15201"/>
    <w:rsid w:val="00A17051"/>
    <w:rsid w:val="00A47517"/>
    <w:rsid w:val="00A64C04"/>
    <w:rsid w:val="00B37732"/>
    <w:rsid w:val="00B5178D"/>
    <w:rsid w:val="00B5326B"/>
    <w:rsid w:val="00B60640"/>
    <w:rsid w:val="00B7107A"/>
    <w:rsid w:val="00BB0FDB"/>
    <w:rsid w:val="00C11E80"/>
    <w:rsid w:val="00C1601A"/>
    <w:rsid w:val="00C725CF"/>
    <w:rsid w:val="00C91CBF"/>
    <w:rsid w:val="00C96FCF"/>
    <w:rsid w:val="00CF3C8D"/>
    <w:rsid w:val="00D1278A"/>
    <w:rsid w:val="00D21E83"/>
    <w:rsid w:val="00D36D50"/>
    <w:rsid w:val="00D572E3"/>
    <w:rsid w:val="00DA28C0"/>
    <w:rsid w:val="00DE4F18"/>
    <w:rsid w:val="00E00C57"/>
    <w:rsid w:val="00E11043"/>
    <w:rsid w:val="00E563F0"/>
    <w:rsid w:val="00E57E29"/>
    <w:rsid w:val="00E8368E"/>
    <w:rsid w:val="00E838E4"/>
    <w:rsid w:val="00EB3F8F"/>
    <w:rsid w:val="00ED72CC"/>
    <w:rsid w:val="00F10454"/>
    <w:rsid w:val="00F10F89"/>
    <w:rsid w:val="00F22A2E"/>
    <w:rsid w:val="00F420F2"/>
    <w:rsid w:val="00F5639C"/>
    <w:rsid w:val="00FA79C2"/>
    <w:rsid w:val="00FB44B9"/>
    <w:rsid w:val="00FC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F09A3"/>
  <w15:docId w15:val="{985E281F-3644-47B6-8FFD-35C373D26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9" w:line="265" w:lineRule="auto"/>
      <w:ind w:left="152" w:hanging="10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ansinterligne">
    <w:name w:val="No Spacing"/>
    <w:uiPriority w:val="1"/>
    <w:qFormat/>
    <w:rsid w:val="00E57E29"/>
    <w:pPr>
      <w:spacing w:after="0" w:line="240" w:lineRule="auto"/>
      <w:ind w:left="152" w:hanging="10"/>
    </w:pPr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536C1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20AD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lev">
    <w:name w:val="Strong"/>
    <w:basedOn w:val="Policepardfaut"/>
    <w:uiPriority w:val="22"/>
    <w:qFormat/>
    <w:rsid w:val="00020AD2"/>
    <w:rPr>
      <w:b/>
      <w:bCs/>
    </w:rPr>
  </w:style>
  <w:style w:type="paragraph" w:customStyle="1" w:styleId="Titre1">
    <w:name w:val="Titre1"/>
    <w:basedOn w:val="Normal"/>
    <w:rsid w:val="00020AD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ontentliste">
    <w:name w:val="content_liste"/>
    <w:basedOn w:val="Normal"/>
    <w:rsid w:val="00020AD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C11E8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11E8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11E80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11E8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11E80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unhideWhenUsed/>
    <w:rsid w:val="00A17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17051"/>
    <w:rPr>
      <w:rFonts w:ascii="Calibri" w:eastAsia="Calibri" w:hAnsi="Calibri" w:cs="Calibri"/>
      <w:color w:val="000000"/>
    </w:rPr>
  </w:style>
  <w:style w:type="character" w:styleId="Lienhypertexte">
    <w:name w:val="Hyperlink"/>
    <w:basedOn w:val="Policepardfaut"/>
    <w:uiPriority w:val="99"/>
    <w:unhideWhenUsed/>
    <w:rsid w:val="00A170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6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tion@brio-academy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412A9-AF0D-40C0-953D-289F2AC87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</Words>
  <Characters>1430</Characters>
  <Application>Microsoft Office Word</Application>
  <DocSecurity>0</DocSecurity>
  <Lines>31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BEILLARD Lilian</dc:creator>
  <cp:keywords/>
  <cp:lastModifiedBy>Gora NGOM</cp:lastModifiedBy>
  <cp:revision>2</cp:revision>
  <cp:lastPrinted>2023-05-05T11:41:00Z</cp:lastPrinted>
  <dcterms:created xsi:type="dcterms:W3CDTF">2024-03-06T17:58:00Z</dcterms:created>
  <dcterms:modified xsi:type="dcterms:W3CDTF">2024-03-06T17:58:00Z</dcterms:modified>
</cp:coreProperties>
</file>